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049"/>
        <w:tblW w:w="101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619"/>
      </w:tblGrid>
      <w:tr w:rsidR="002A45F8" w14:paraId="39DD41F8" w14:textId="77777777" w:rsidTr="00623A5A">
        <w:trPr>
          <w:trHeight w:val="452"/>
        </w:trPr>
        <w:tc>
          <w:tcPr>
            <w:tcW w:w="10166" w:type="dxa"/>
            <w:gridSpan w:val="2"/>
            <w:shd w:val="clear" w:color="auto" w:fill="D0CECE" w:themeFill="background2" w:themeFillShade="E6"/>
          </w:tcPr>
          <w:p w14:paraId="590542B7" w14:textId="4BC32D4E" w:rsidR="002A45F8" w:rsidRPr="00F90E6B" w:rsidRDefault="00CB4084" w:rsidP="00623A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Crime prevention equipment expression of interest form</w:t>
            </w:r>
          </w:p>
        </w:tc>
      </w:tr>
      <w:tr w:rsidR="002A45F8" w14:paraId="75E471BC" w14:textId="77777777" w:rsidTr="00623A5A">
        <w:trPr>
          <w:trHeight w:val="452"/>
        </w:trPr>
        <w:tc>
          <w:tcPr>
            <w:tcW w:w="2547" w:type="dxa"/>
            <w:shd w:val="clear" w:color="auto" w:fill="D9E2F3" w:themeFill="accent1" w:themeFillTint="33"/>
          </w:tcPr>
          <w:p w14:paraId="7838989D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Business N</w:t>
            </w:r>
            <w:r w:rsidRPr="00F90E6B">
              <w:rPr>
                <w:rFonts w:ascii="Arial" w:hAnsi="Arial" w:cs="Arial"/>
                <w:b/>
                <w:color w:val="000000"/>
              </w:rPr>
              <w:t>ame:</w:t>
            </w:r>
          </w:p>
        </w:tc>
        <w:tc>
          <w:tcPr>
            <w:tcW w:w="7619" w:type="dxa"/>
          </w:tcPr>
          <w:p w14:paraId="2E43B0DA" w14:textId="7C9F0AB7" w:rsidR="002A45F8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A45F8" w14:paraId="70658398" w14:textId="77777777" w:rsidTr="00623A5A">
        <w:trPr>
          <w:trHeight w:val="452"/>
        </w:trPr>
        <w:tc>
          <w:tcPr>
            <w:tcW w:w="2547" w:type="dxa"/>
            <w:shd w:val="clear" w:color="auto" w:fill="D9E2F3" w:themeFill="accent1" w:themeFillTint="33"/>
          </w:tcPr>
          <w:p w14:paraId="57EC31A1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Contact name:</w:t>
            </w:r>
          </w:p>
        </w:tc>
        <w:tc>
          <w:tcPr>
            <w:tcW w:w="7619" w:type="dxa"/>
          </w:tcPr>
          <w:p w14:paraId="1B38E2E7" w14:textId="77777777" w:rsidR="002A45F8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A45F8" w14:paraId="457D5C96" w14:textId="77777777" w:rsidTr="00623A5A">
        <w:trPr>
          <w:trHeight w:val="452"/>
        </w:trPr>
        <w:tc>
          <w:tcPr>
            <w:tcW w:w="2547" w:type="dxa"/>
            <w:shd w:val="clear" w:color="auto" w:fill="D9E2F3" w:themeFill="accent1" w:themeFillTint="33"/>
          </w:tcPr>
          <w:p w14:paraId="01764998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Address:</w:t>
            </w:r>
          </w:p>
          <w:p w14:paraId="31F20AEF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2D9A4DF1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13ACD0BC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67D084A3" w14:textId="77777777" w:rsidR="002A45F8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A45F8" w14:paraId="1755BAA2" w14:textId="77777777" w:rsidTr="00623A5A">
        <w:trPr>
          <w:trHeight w:val="400"/>
        </w:trPr>
        <w:tc>
          <w:tcPr>
            <w:tcW w:w="2547" w:type="dxa"/>
            <w:shd w:val="clear" w:color="auto" w:fill="D9E2F3" w:themeFill="accent1" w:themeFillTint="33"/>
          </w:tcPr>
          <w:p w14:paraId="7555AFEB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Email:</w:t>
            </w:r>
          </w:p>
        </w:tc>
        <w:tc>
          <w:tcPr>
            <w:tcW w:w="7619" w:type="dxa"/>
          </w:tcPr>
          <w:p w14:paraId="734ACADF" w14:textId="77777777" w:rsidR="002A45F8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A45F8" w14:paraId="47DAED47" w14:textId="77777777" w:rsidTr="00623A5A">
        <w:trPr>
          <w:trHeight w:val="465"/>
        </w:trPr>
        <w:tc>
          <w:tcPr>
            <w:tcW w:w="2547" w:type="dxa"/>
            <w:shd w:val="clear" w:color="auto" w:fill="D9E2F3" w:themeFill="accent1" w:themeFillTint="33"/>
          </w:tcPr>
          <w:p w14:paraId="4EE5A8CD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Phone number:</w:t>
            </w:r>
          </w:p>
        </w:tc>
        <w:tc>
          <w:tcPr>
            <w:tcW w:w="7619" w:type="dxa"/>
          </w:tcPr>
          <w:p w14:paraId="5B89930B" w14:textId="77777777" w:rsidR="002A45F8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314775" w14:paraId="1725BD6F" w14:textId="77777777" w:rsidTr="00623A5A">
        <w:trPr>
          <w:trHeight w:val="465"/>
        </w:trPr>
        <w:tc>
          <w:tcPr>
            <w:tcW w:w="2547" w:type="dxa"/>
            <w:shd w:val="clear" w:color="auto" w:fill="D9E2F3" w:themeFill="accent1" w:themeFillTint="33"/>
          </w:tcPr>
          <w:p w14:paraId="369BCF55" w14:textId="6688BCB2" w:rsidR="00314775" w:rsidRPr="00F90E6B" w:rsidRDefault="00314775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Mobile number </w:t>
            </w:r>
            <w:r w:rsidRPr="00314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(if different to above)</w:t>
            </w:r>
          </w:p>
        </w:tc>
        <w:tc>
          <w:tcPr>
            <w:tcW w:w="7619" w:type="dxa"/>
          </w:tcPr>
          <w:p w14:paraId="126DBE2F" w14:textId="77777777" w:rsidR="00314775" w:rsidRDefault="00314775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A45F8" w:rsidRPr="00F90E6B" w14:paraId="27CFDF38" w14:textId="77777777" w:rsidTr="00623A5A">
        <w:trPr>
          <w:trHeight w:val="630"/>
        </w:trPr>
        <w:tc>
          <w:tcPr>
            <w:tcW w:w="2547" w:type="dxa"/>
            <w:shd w:val="clear" w:color="auto" w:fill="D9E2F3" w:themeFill="accent1" w:themeFillTint="33"/>
          </w:tcPr>
          <w:p w14:paraId="7898AB80" w14:textId="26BBD919" w:rsidR="002A45F8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Has your business been a victim of </w:t>
            </w:r>
            <w:r w:rsidR="006B37A0">
              <w:rPr>
                <w:rFonts w:ascii="Arial" w:hAnsi="Arial" w:cs="Arial"/>
                <w:b/>
                <w:color w:val="000000"/>
              </w:rPr>
              <w:t>burglary</w:t>
            </w:r>
            <w:r>
              <w:rPr>
                <w:rFonts w:ascii="Arial" w:hAnsi="Arial" w:cs="Arial"/>
                <w:b/>
                <w:color w:val="000000"/>
              </w:rPr>
              <w:t xml:space="preserve"> in the last 12 months? </w:t>
            </w:r>
            <w:r w:rsidRPr="00EF3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If yes</w:t>
            </w:r>
            <w:r w:rsidR="00CB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EF3C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please give details </w:t>
            </w:r>
            <w:r w:rsidR="00CB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the crime type and dates</w:t>
            </w:r>
            <w:r w:rsidR="00314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34CDA64B" w14:textId="00953ED9" w:rsidR="00CB4084" w:rsidRPr="00F90E6B" w:rsidRDefault="00CB4084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50715B7E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A45F8" w:rsidRPr="00F90E6B" w14:paraId="3F8C160A" w14:textId="77777777" w:rsidTr="00623A5A">
        <w:trPr>
          <w:trHeight w:val="609"/>
        </w:trPr>
        <w:tc>
          <w:tcPr>
            <w:tcW w:w="2547" w:type="dxa"/>
            <w:shd w:val="clear" w:color="auto" w:fill="D9E2F3" w:themeFill="accent1" w:themeFillTint="33"/>
          </w:tcPr>
          <w:p w14:paraId="68E433BE" w14:textId="77FD79AF" w:rsidR="002A45F8" w:rsidRPr="00F90E6B" w:rsidRDefault="00CB4084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Additional </w:t>
            </w:r>
            <w:r w:rsidR="00314775">
              <w:rPr>
                <w:rFonts w:ascii="Arial" w:hAnsi="Arial" w:cs="Arial"/>
                <w:b/>
                <w:color w:val="000000"/>
              </w:rPr>
              <w:t xml:space="preserve">supporting </w:t>
            </w:r>
            <w:r>
              <w:rPr>
                <w:rFonts w:ascii="Arial" w:hAnsi="Arial" w:cs="Arial"/>
                <w:b/>
                <w:color w:val="000000"/>
              </w:rPr>
              <w:t>co</w:t>
            </w:r>
            <w:r w:rsidR="002A45F8" w:rsidRPr="00F90E6B">
              <w:rPr>
                <w:rFonts w:ascii="Arial" w:hAnsi="Arial" w:cs="Arial"/>
                <w:b/>
                <w:color w:val="000000"/>
              </w:rPr>
              <w:t>mments</w:t>
            </w:r>
            <w:r>
              <w:rPr>
                <w:rFonts w:ascii="Arial" w:hAnsi="Arial" w:cs="Arial"/>
                <w:b/>
                <w:color w:val="000000"/>
              </w:rPr>
              <w:t xml:space="preserve"> from the businesses</w:t>
            </w:r>
            <w:r w:rsidR="002A45F8" w:rsidRPr="00F90E6B">
              <w:rPr>
                <w:rFonts w:ascii="Arial" w:hAnsi="Arial" w:cs="Arial"/>
                <w:b/>
                <w:color w:val="000000"/>
              </w:rPr>
              <w:t>:</w:t>
            </w:r>
          </w:p>
          <w:p w14:paraId="15A1EBD9" w14:textId="5FA99233" w:rsidR="002A45F8" w:rsidRPr="00F90E6B" w:rsidRDefault="002A45F8" w:rsidP="00623A5A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Word limit </w:t>
            </w:r>
            <w:r w:rsidR="00314775">
              <w:rPr>
                <w:rFonts w:ascii="Arial" w:hAnsi="Arial" w:cs="Arial"/>
                <w:sz w:val="18"/>
                <w:szCs w:val="18"/>
              </w:rPr>
              <w:t>1</w:t>
            </w:r>
            <w:r w:rsidRPr="00F90E6B">
              <w:rPr>
                <w:rFonts w:ascii="Arial" w:hAnsi="Arial" w:cs="Arial"/>
                <w:sz w:val="18"/>
                <w:szCs w:val="18"/>
              </w:rPr>
              <w:t>50 words max</w:t>
            </w:r>
          </w:p>
          <w:p w14:paraId="7FE1A5EA" w14:textId="77777777" w:rsidR="002A45F8" w:rsidRPr="00F90E6B" w:rsidRDefault="002A45F8" w:rsidP="00623A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A70A28" w14:textId="77777777" w:rsidR="002A45F8" w:rsidRPr="00F90E6B" w:rsidRDefault="002A45F8" w:rsidP="00623A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3D55A8" w14:textId="77777777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010BDF8F" w14:textId="77777777" w:rsidR="002A45F8" w:rsidRPr="00F90E6B" w:rsidRDefault="002A45F8" w:rsidP="00623A5A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A45F8" w:rsidRPr="00F90E6B" w14:paraId="42E540C9" w14:textId="77777777" w:rsidTr="00623A5A">
        <w:trPr>
          <w:trHeight w:val="609"/>
        </w:trPr>
        <w:tc>
          <w:tcPr>
            <w:tcW w:w="2547" w:type="dxa"/>
            <w:shd w:val="clear" w:color="auto" w:fill="D9E2F3" w:themeFill="accent1" w:themeFillTint="33"/>
          </w:tcPr>
          <w:p w14:paraId="0078A860" w14:textId="5D372E4E" w:rsidR="002A45F8" w:rsidRPr="00F90E6B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Confirmation </w:t>
            </w:r>
            <w:r w:rsidR="001966EE">
              <w:rPr>
                <w:rFonts w:ascii="Arial" w:hAnsi="Arial" w:cs="Arial"/>
                <w:b/>
                <w:color w:val="000000"/>
              </w:rPr>
              <w:t>of acceptance of terms and conditions.</w:t>
            </w:r>
          </w:p>
        </w:tc>
        <w:tc>
          <w:tcPr>
            <w:tcW w:w="7619" w:type="dxa"/>
          </w:tcPr>
          <w:p w14:paraId="6453BD21" w14:textId="736B4337" w:rsidR="002A45F8" w:rsidRDefault="00CB4084" w:rsidP="002A45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Please tick </w:t>
            </w:r>
            <w:r w:rsidR="001966EE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box below</w:t>
            </w:r>
            <w:r w:rsidR="006B37A0">
              <w:rPr>
                <w:rFonts w:ascii="Arial" w:hAnsi="Arial" w:cs="Arial"/>
                <w:b/>
                <w:color w:val="000000"/>
              </w:rPr>
              <w:t xml:space="preserve"> to confirm you </w:t>
            </w:r>
            <w:r w:rsidR="00C776A7">
              <w:rPr>
                <w:rFonts w:ascii="Arial" w:hAnsi="Arial" w:cs="Arial"/>
                <w:b/>
                <w:color w:val="000000"/>
              </w:rPr>
              <w:t xml:space="preserve">have read and </w:t>
            </w:r>
            <w:r w:rsidR="006B37A0">
              <w:rPr>
                <w:rFonts w:ascii="Arial" w:hAnsi="Arial" w:cs="Arial"/>
                <w:b/>
                <w:color w:val="000000"/>
              </w:rPr>
              <w:t xml:space="preserve">accept </w:t>
            </w:r>
            <w:r w:rsidR="001966EE">
              <w:rPr>
                <w:rFonts w:ascii="Arial" w:hAnsi="Arial" w:cs="Arial"/>
                <w:b/>
                <w:color w:val="000000"/>
              </w:rPr>
              <w:t>the terms and conditions of the scheme.</w:t>
            </w:r>
          </w:p>
          <w:p w14:paraId="3218E327" w14:textId="68A8397B" w:rsidR="002A45F8" w:rsidRDefault="002A45F8" w:rsidP="002A45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215E1" wp14:editId="463109A8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169545</wp:posOffset>
                      </wp:positionV>
                      <wp:extent cx="190500" cy="158750"/>
                      <wp:effectExtent l="0" t="0" r="1905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96B506" w14:textId="624C4846" w:rsidR="002A45F8" w:rsidRDefault="002A45F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B215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4.75pt;margin-top:13.35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" fillcolor="white [3201]" strokeweight=".5pt">
                      <v:textbox>
                        <w:txbxContent>
                          <w:p w14:paraId="5496B506" w14:textId="624C4846" w:rsidR="002A45F8" w:rsidRDefault="002A45F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2928A5" w14:textId="4BFA7EBC" w:rsidR="002A45F8" w:rsidRDefault="002A45F8" w:rsidP="002A45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             </w:t>
            </w:r>
          </w:p>
          <w:p w14:paraId="2FE01729" w14:textId="7B8B8276" w:rsidR="002A45F8" w:rsidRPr="002A45F8" w:rsidRDefault="002A45F8" w:rsidP="002A45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A45F8" w:rsidRPr="00F90E6B" w14:paraId="4C139B52" w14:textId="77777777" w:rsidTr="00623A5A">
        <w:trPr>
          <w:trHeight w:val="609"/>
        </w:trPr>
        <w:tc>
          <w:tcPr>
            <w:tcW w:w="2547" w:type="dxa"/>
            <w:shd w:val="clear" w:color="auto" w:fill="D9E2F3" w:themeFill="accent1" w:themeFillTint="33"/>
          </w:tcPr>
          <w:p w14:paraId="35C02488" w14:textId="378CB740" w:rsidR="002A45F8" w:rsidRDefault="002A45F8" w:rsidP="00623A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Declaration</w:t>
            </w:r>
          </w:p>
        </w:tc>
        <w:tc>
          <w:tcPr>
            <w:tcW w:w="7619" w:type="dxa"/>
          </w:tcPr>
          <w:p w14:paraId="257D81FA" w14:textId="77777777" w:rsidR="002A45F8" w:rsidRDefault="002A45F8" w:rsidP="002A45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Signed:</w:t>
            </w:r>
          </w:p>
          <w:p w14:paraId="4926144F" w14:textId="77777777" w:rsidR="002A45F8" w:rsidRDefault="002A45F8" w:rsidP="002A45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04100913" w14:textId="77777777" w:rsidR="002A45F8" w:rsidRDefault="002A45F8" w:rsidP="002A45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Date:</w:t>
            </w:r>
          </w:p>
          <w:p w14:paraId="2746395E" w14:textId="75EF9ABC" w:rsidR="00CB4084" w:rsidRDefault="00CB4084" w:rsidP="002A45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960B5F0" w14:textId="2F2AC68D" w:rsidR="00007380" w:rsidRDefault="00945697"/>
    <w:p w14:paraId="170FEA30" w14:textId="51C2D6D0" w:rsidR="002A45F8" w:rsidRDefault="002A45F8" w:rsidP="002A45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45F8">
        <w:rPr>
          <w:rFonts w:ascii="Arial" w:hAnsi="Arial" w:cs="Arial"/>
          <w:b/>
          <w:bCs/>
          <w:sz w:val="28"/>
          <w:szCs w:val="28"/>
        </w:rPr>
        <w:t xml:space="preserve">Derby City Council and Cathedral Quarter BID </w:t>
      </w:r>
      <w:r w:rsidR="00314775">
        <w:rPr>
          <w:rFonts w:ascii="Arial" w:hAnsi="Arial" w:cs="Arial"/>
          <w:b/>
          <w:bCs/>
          <w:sz w:val="28"/>
          <w:szCs w:val="28"/>
        </w:rPr>
        <w:t>Crime Prevention Scheme</w:t>
      </w:r>
    </w:p>
    <w:p w14:paraId="2889959A" w14:textId="413D0006" w:rsidR="002A45F8" w:rsidRDefault="002A45F8" w:rsidP="002A45F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C36C02B" w14:textId="6E179B6D" w:rsidR="002A45F8" w:rsidRPr="002A45F8" w:rsidRDefault="002A45F8" w:rsidP="002A45F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return complete</w:t>
      </w:r>
      <w:r w:rsidR="001966EE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 forms to Helen Faulconbridge, Derby City Council City Centre Neighbourhood Manager at </w:t>
      </w:r>
      <w:hyperlink r:id="rId6" w:history="1">
        <w:r w:rsidRPr="00054CA2">
          <w:rPr>
            <w:rStyle w:val="Hyperlink"/>
            <w:rFonts w:ascii="Arial" w:hAnsi="Arial" w:cs="Arial"/>
            <w:b/>
            <w:bCs/>
            <w:sz w:val="28"/>
            <w:szCs w:val="28"/>
          </w:rPr>
          <w:t>helen.faulconbridge@derbyhomes.org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966EE">
        <w:rPr>
          <w:rFonts w:ascii="Arial" w:hAnsi="Arial" w:cs="Arial"/>
          <w:b/>
          <w:bCs/>
          <w:sz w:val="28"/>
          <w:szCs w:val="28"/>
        </w:rPr>
        <w:t xml:space="preserve">and Ashley Lewis, Cathedral Quarter BID Project Manager at </w:t>
      </w:r>
      <w:hyperlink r:id="rId7" w:history="1">
        <w:r w:rsidR="001966EE" w:rsidRPr="00774451">
          <w:rPr>
            <w:rStyle w:val="Hyperlink"/>
            <w:rFonts w:ascii="Arial" w:hAnsi="Arial" w:cs="Arial"/>
            <w:b/>
            <w:bCs/>
            <w:sz w:val="28"/>
            <w:szCs w:val="28"/>
          </w:rPr>
          <w:t>enquiries@derbycathedralquarter.co.uk</w:t>
        </w:r>
      </w:hyperlink>
      <w:r w:rsidR="001966EE"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2A45F8" w:rsidRPr="002A45F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6A51E" w14:textId="77777777" w:rsidR="00945697" w:rsidRDefault="00945697" w:rsidP="002A45F8">
      <w:r>
        <w:separator/>
      </w:r>
    </w:p>
  </w:endnote>
  <w:endnote w:type="continuationSeparator" w:id="0">
    <w:p w14:paraId="43C99BE2" w14:textId="77777777" w:rsidR="00945697" w:rsidRDefault="00945697" w:rsidP="002A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A3759" w14:textId="77777777" w:rsidR="00945697" w:rsidRDefault="00945697" w:rsidP="002A45F8">
      <w:r>
        <w:separator/>
      </w:r>
    </w:p>
  </w:footnote>
  <w:footnote w:type="continuationSeparator" w:id="0">
    <w:p w14:paraId="0F1ABBEE" w14:textId="77777777" w:rsidR="00945697" w:rsidRDefault="00945697" w:rsidP="002A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AC2C6" w14:textId="5FD939D0" w:rsidR="002A45F8" w:rsidRDefault="002A45F8" w:rsidP="00EB2A2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D0FF4AC" wp14:editId="458E5430">
          <wp:extent cx="1009650" cy="542925"/>
          <wp:effectExtent l="0" t="0" r="0" b="9525"/>
          <wp:docPr id="3" name="Picture 3" descr="DCC L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C LC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A20">
      <w:rPr>
        <w:noProof/>
      </w:rPr>
      <w:drawing>
        <wp:inline distT="0" distB="0" distL="0" distR="0" wp14:anchorId="4EE7565B" wp14:editId="739F3761">
          <wp:extent cx="1076325" cy="66028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644" cy="67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F8"/>
    <w:rsid w:val="001966EE"/>
    <w:rsid w:val="002A45F8"/>
    <w:rsid w:val="00314775"/>
    <w:rsid w:val="00421D12"/>
    <w:rsid w:val="00427B2C"/>
    <w:rsid w:val="005A3602"/>
    <w:rsid w:val="006B37A0"/>
    <w:rsid w:val="00945697"/>
    <w:rsid w:val="00C3344F"/>
    <w:rsid w:val="00C776A7"/>
    <w:rsid w:val="00CB4084"/>
    <w:rsid w:val="00D96B8E"/>
    <w:rsid w:val="00EB2A20"/>
    <w:rsid w:val="00E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46C0A"/>
  <w15:chartTrackingRefBased/>
  <w15:docId w15:val="{76C0BEF2-2335-41D3-8D90-FFB9E07E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5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5F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quiries@derbycathedralquarter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.faulconbridge@derbyhome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Faulconbridge</dc:creator>
  <cp:keywords/>
  <dc:description/>
  <cp:lastModifiedBy>pfbb UK</cp:lastModifiedBy>
  <cp:revision>4</cp:revision>
  <dcterms:created xsi:type="dcterms:W3CDTF">2021-03-16T13:25:00Z</dcterms:created>
  <dcterms:modified xsi:type="dcterms:W3CDTF">2021-03-18T12:57:00Z</dcterms:modified>
</cp:coreProperties>
</file>